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8F" w:rsidRPr="00D5778F" w:rsidRDefault="00D5778F" w:rsidP="00D577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78F">
        <w:rPr>
          <w:rFonts w:ascii="Times New Roman" w:hAnsi="Times New Roman" w:cs="Times New Roman"/>
          <w:b/>
          <w:bCs/>
          <w:i/>
          <w:sz w:val="24"/>
          <w:szCs w:val="24"/>
        </w:rPr>
        <w:t>СЕКЦИЯ</w:t>
      </w:r>
    </w:p>
    <w:p w:rsidR="00D5778F" w:rsidRPr="00D5778F" w:rsidRDefault="00D5778F" w:rsidP="00D577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78F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Pr="00D577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чителей химии и биологии</w:t>
      </w:r>
    </w:p>
    <w:p w:rsidR="00D5778F" w:rsidRPr="00D5778F" w:rsidRDefault="00D5778F" w:rsidP="00D577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778F" w:rsidRPr="00D5778F" w:rsidRDefault="00D5778F" w:rsidP="00D5778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78F">
        <w:rPr>
          <w:rFonts w:ascii="Times New Roman" w:hAnsi="Times New Roman" w:cs="Times New Roman"/>
          <w:b/>
          <w:bCs/>
          <w:i/>
          <w:sz w:val="24"/>
          <w:szCs w:val="24"/>
        </w:rPr>
        <w:t>Руководитель РМО: Рябинина Е.А.</w:t>
      </w:r>
    </w:p>
    <w:p w:rsidR="00D5778F" w:rsidRPr="00D5778F" w:rsidRDefault="00D5778F" w:rsidP="00D5778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август 2017</w:t>
      </w:r>
      <w:r w:rsidRPr="00D5778F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:rsidR="00D5778F" w:rsidRPr="00D5778F" w:rsidRDefault="00D5778F" w:rsidP="00D577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778F" w:rsidRPr="009140F2" w:rsidRDefault="00D5778F" w:rsidP="00D5778F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Pr="009140F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Актуальные вопросы преемственности, системности и результативности в контексте внедрения ФГОС ООО</w:t>
      </w:r>
      <w:r w:rsidR="003F3CB2" w:rsidRPr="009140F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 химии и биологии</w:t>
      </w:r>
      <w:r w:rsidRPr="009140F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5778F" w:rsidRPr="00D5778F" w:rsidRDefault="00D5778F" w:rsidP="00D5778F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78F" w:rsidRPr="00BB011B" w:rsidRDefault="00D5778F" w:rsidP="00BB011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1B">
        <w:rPr>
          <w:rFonts w:ascii="Times New Roman" w:hAnsi="Times New Roman" w:cs="Times New Roman"/>
          <w:b/>
          <w:i/>
          <w:sz w:val="24"/>
          <w:szCs w:val="24"/>
        </w:rPr>
        <w:t>Анализ работы РМО за 2016-2017 учебный год. Основные направления деятельности в 2017-2018 учебном году.</w:t>
      </w:r>
    </w:p>
    <w:p w:rsidR="00D5778F" w:rsidRPr="00D5778F" w:rsidRDefault="00D5778F" w:rsidP="00BB011B">
      <w:pPr>
        <w:pStyle w:val="a6"/>
        <w:numPr>
          <w:ilvl w:val="0"/>
          <w:numId w:val="7"/>
        </w:numPr>
        <w:spacing w:line="360" w:lineRule="auto"/>
        <w:jc w:val="both"/>
        <w:rPr>
          <w:b/>
          <w:i/>
          <w:sz w:val="24"/>
        </w:rPr>
      </w:pPr>
      <w:r w:rsidRPr="00D5778F">
        <w:rPr>
          <w:b/>
          <w:i/>
          <w:sz w:val="24"/>
        </w:rPr>
        <w:t>Утве</w:t>
      </w:r>
      <w:r>
        <w:rPr>
          <w:b/>
          <w:i/>
          <w:sz w:val="24"/>
        </w:rPr>
        <w:t>рждение плана работы РМО на 2017-2018</w:t>
      </w:r>
      <w:r w:rsidRPr="00D5778F">
        <w:rPr>
          <w:b/>
          <w:i/>
          <w:sz w:val="24"/>
        </w:rPr>
        <w:t xml:space="preserve"> учебный год.</w:t>
      </w:r>
    </w:p>
    <w:p w:rsidR="00D5778F" w:rsidRPr="00BB011B" w:rsidRDefault="00D5778F" w:rsidP="00BB011B">
      <w:pPr>
        <w:pStyle w:val="a8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011B">
        <w:rPr>
          <w:rFonts w:ascii="Times New Roman" w:hAnsi="Times New Roman" w:cs="Times New Roman"/>
          <w:i/>
          <w:sz w:val="24"/>
          <w:szCs w:val="24"/>
        </w:rPr>
        <w:t>Руководитель РМО</w:t>
      </w:r>
    </w:p>
    <w:p w:rsidR="00D5778F" w:rsidRPr="00D5778F" w:rsidRDefault="00D5778F" w:rsidP="00BB011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i/>
        </w:rPr>
      </w:pPr>
      <w:r w:rsidRPr="00D5778F">
        <w:rPr>
          <w:b/>
          <w:i/>
        </w:rPr>
        <w:t xml:space="preserve">Итоги и анализ </w:t>
      </w:r>
      <w:r w:rsidR="0026035E">
        <w:rPr>
          <w:b/>
          <w:i/>
        </w:rPr>
        <w:t xml:space="preserve">промежуточной аттестации, </w:t>
      </w:r>
      <w:r w:rsidRPr="00D5778F">
        <w:rPr>
          <w:b/>
          <w:i/>
        </w:rPr>
        <w:t xml:space="preserve">результатов  ОГЭ  и  </w:t>
      </w:r>
      <w:r>
        <w:rPr>
          <w:b/>
          <w:i/>
        </w:rPr>
        <w:t>ЕГЭ в  2017</w:t>
      </w:r>
      <w:r w:rsidRPr="00D5778F">
        <w:rPr>
          <w:b/>
          <w:i/>
        </w:rPr>
        <w:t xml:space="preserve">  году по биологии и химии. </w:t>
      </w:r>
    </w:p>
    <w:p w:rsidR="00D5778F" w:rsidRDefault="00D5778F" w:rsidP="00BB011B">
      <w:pPr>
        <w:pStyle w:val="a8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011B">
        <w:rPr>
          <w:rFonts w:ascii="Times New Roman" w:hAnsi="Times New Roman" w:cs="Times New Roman"/>
          <w:i/>
          <w:sz w:val="24"/>
          <w:szCs w:val="24"/>
        </w:rPr>
        <w:t>Руководитель РМО</w:t>
      </w:r>
    </w:p>
    <w:p w:rsidR="0026035E" w:rsidRDefault="0026035E" w:rsidP="0026035E">
      <w:pPr>
        <w:pStyle w:val="a6"/>
        <w:jc w:val="both"/>
        <w:rPr>
          <w:b/>
          <w:i/>
          <w:sz w:val="24"/>
        </w:rPr>
      </w:pPr>
      <w:r>
        <w:rPr>
          <w:i/>
          <w:sz w:val="24"/>
        </w:rPr>
        <w:tab/>
        <w:t>4.</w:t>
      </w:r>
      <w:r w:rsidRPr="0026035E">
        <w:rPr>
          <w:b/>
          <w:i/>
        </w:rPr>
        <w:t xml:space="preserve"> </w:t>
      </w:r>
      <w:r>
        <w:rPr>
          <w:b/>
          <w:i/>
          <w:sz w:val="24"/>
        </w:rPr>
        <w:t>Методические рекомендации, подготовленные на основе анализа типичных ошибок участников ЕГЭ по химии (на основе материалов ФИПИ)</w:t>
      </w:r>
    </w:p>
    <w:p w:rsidR="0026035E" w:rsidRPr="0026035E" w:rsidRDefault="0026035E" w:rsidP="002603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78F" w:rsidRPr="00D5778F" w:rsidRDefault="00D5778F" w:rsidP="00BB011B">
      <w:pPr>
        <w:pStyle w:val="2"/>
        <w:numPr>
          <w:ilvl w:val="0"/>
          <w:numId w:val="7"/>
        </w:numPr>
        <w:spacing w:line="360" w:lineRule="auto"/>
        <w:jc w:val="both"/>
        <w:rPr>
          <w:b/>
          <w:sz w:val="24"/>
        </w:rPr>
      </w:pPr>
      <w:r w:rsidRPr="00D5778F">
        <w:rPr>
          <w:b/>
          <w:sz w:val="24"/>
        </w:rPr>
        <w:t>Состояние преподавания химии и биологии  в ОО района</w:t>
      </w:r>
      <w:r>
        <w:rPr>
          <w:b/>
          <w:sz w:val="24"/>
        </w:rPr>
        <w:t xml:space="preserve"> в 2016-2017</w:t>
      </w:r>
      <w:r w:rsidRPr="00D5778F">
        <w:rPr>
          <w:b/>
          <w:sz w:val="24"/>
        </w:rPr>
        <w:t xml:space="preserve"> учебном году.</w:t>
      </w:r>
      <w:r>
        <w:rPr>
          <w:b/>
          <w:sz w:val="24"/>
        </w:rPr>
        <w:t xml:space="preserve"> Анализ посещенных уроков в 2016-2017</w:t>
      </w:r>
      <w:r w:rsidRPr="00D5778F">
        <w:rPr>
          <w:b/>
          <w:sz w:val="24"/>
        </w:rPr>
        <w:t xml:space="preserve"> учебном году.</w:t>
      </w:r>
    </w:p>
    <w:p w:rsidR="00D5778F" w:rsidRPr="00D5778F" w:rsidRDefault="00D5778F" w:rsidP="00BB011B">
      <w:pPr>
        <w:pStyle w:val="2"/>
        <w:spacing w:line="360" w:lineRule="auto"/>
        <w:ind w:left="720"/>
        <w:rPr>
          <w:sz w:val="24"/>
        </w:rPr>
      </w:pPr>
      <w:r w:rsidRPr="00D5778F">
        <w:rPr>
          <w:sz w:val="24"/>
        </w:rPr>
        <w:t xml:space="preserve">Методист </w:t>
      </w:r>
      <w:r w:rsidR="0026035E">
        <w:rPr>
          <w:sz w:val="24"/>
        </w:rPr>
        <w:t>РМК</w:t>
      </w:r>
    </w:p>
    <w:p w:rsidR="00BB011B" w:rsidRDefault="00D5778F" w:rsidP="00BB011B">
      <w:pPr>
        <w:pStyle w:val="a3"/>
        <w:spacing w:before="0" w:beforeAutospacing="0" w:after="0" w:afterAutospacing="0" w:line="360" w:lineRule="auto"/>
        <w:ind w:left="720"/>
        <w:jc w:val="right"/>
        <w:rPr>
          <w:i/>
        </w:rPr>
      </w:pPr>
      <w:proofErr w:type="spellStart"/>
      <w:r w:rsidRPr="00D5778F">
        <w:rPr>
          <w:i/>
        </w:rPr>
        <w:t>Подымова</w:t>
      </w:r>
      <w:proofErr w:type="spellEnd"/>
      <w:r w:rsidRPr="00D5778F">
        <w:rPr>
          <w:i/>
        </w:rPr>
        <w:t xml:space="preserve"> Т.М.   </w:t>
      </w:r>
    </w:p>
    <w:p w:rsidR="00BB011B" w:rsidRPr="00BB011B" w:rsidRDefault="00BB011B" w:rsidP="00BB011B">
      <w:pPr>
        <w:pStyle w:val="a8"/>
        <w:numPr>
          <w:ilvl w:val="0"/>
          <w:numId w:val="7"/>
        </w:numPr>
        <w:tabs>
          <w:tab w:val="left" w:pos="571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011B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рабочим программам в соответствии с ФГОС</w:t>
      </w:r>
    </w:p>
    <w:p w:rsidR="00BB011B" w:rsidRPr="00BB011B" w:rsidRDefault="00BB011B" w:rsidP="00BB011B">
      <w:pPr>
        <w:pStyle w:val="2"/>
        <w:spacing w:line="360" w:lineRule="auto"/>
        <w:ind w:left="720"/>
        <w:rPr>
          <w:sz w:val="24"/>
        </w:rPr>
      </w:pPr>
      <w:r w:rsidRPr="00D5778F">
        <w:rPr>
          <w:sz w:val="24"/>
        </w:rPr>
        <w:t>Методист ОО РМО</w:t>
      </w:r>
    </w:p>
    <w:p w:rsidR="00BB011B" w:rsidRPr="00BB011B" w:rsidRDefault="00BB011B" w:rsidP="00BB011B">
      <w:pPr>
        <w:pStyle w:val="a8"/>
        <w:spacing w:after="0" w:line="360" w:lineRule="auto"/>
        <w:ind w:left="21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011B">
        <w:rPr>
          <w:rFonts w:ascii="Times New Roman" w:hAnsi="Times New Roman" w:cs="Times New Roman"/>
          <w:i/>
          <w:sz w:val="24"/>
          <w:szCs w:val="24"/>
        </w:rPr>
        <w:t>Подымова</w:t>
      </w:r>
      <w:proofErr w:type="spellEnd"/>
      <w:r w:rsidRPr="00BB011B">
        <w:rPr>
          <w:rFonts w:ascii="Times New Roman" w:hAnsi="Times New Roman" w:cs="Times New Roman"/>
          <w:i/>
          <w:sz w:val="24"/>
          <w:szCs w:val="24"/>
        </w:rPr>
        <w:t xml:space="preserve"> Т.М.</w:t>
      </w:r>
    </w:p>
    <w:p w:rsidR="00E306A9" w:rsidRPr="00BB011B" w:rsidRDefault="00BB011B" w:rsidP="00BB011B">
      <w:pPr>
        <w:pStyle w:val="msonormalcxspmiddle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i/>
          <w:sz w:val="22"/>
          <w:szCs w:val="22"/>
          <w:shd w:val="clear" w:color="auto" w:fill="FFFFFF"/>
        </w:rPr>
      </w:pPr>
      <w:r w:rsidRPr="00BB011B">
        <w:rPr>
          <w:b/>
          <w:i/>
          <w:sz w:val="22"/>
          <w:szCs w:val="22"/>
          <w:shd w:val="clear" w:color="auto" w:fill="FFFFFF"/>
        </w:rPr>
        <w:t>Современная оценка образовательных достижений обучающихся по предметам: химия и биология</w:t>
      </w:r>
      <w:r w:rsidR="00E306A9" w:rsidRPr="00BB011B">
        <w:rPr>
          <w:b/>
          <w:i/>
          <w:sz w:val="22"/>
          <w:szCs w:val="22"/>
          <w:shd w:val="clear" w:color="auto" w:fill="FFFFFF"/>
        </w:rPr>
        <w:t>.</w:t>
      </w:r>
    </w:p>
    <w:p w:rsidR="00BB011B" w:rsidRPr="00BB011B" w:rsidRDefault="00BB011B" w:rsidP="00BB011B">
      <w:pPr>
        <w:pStyle w:val="a8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011B">
        <w:rPr>
          <w:rFonts w:ascii="Times New Roman" w:hAnsi="Times New Roman" w:cs="Times New Roman"/>
          <w:i/>
          <w:sz w:val="24"/>
          <w:szCs w:val="24"/>
        </w:rPr>
        <w:t>Руководитель РМО</w:t>
      </w:r>
    </w:p>
    <w:p w:rsidR="003F3CB2" w:rsidRPr="003F3CB2" w:rsidRDefault="003F3CB2" w:rsidP="009140F2">
      <w:pPr>
        <w:tabs>
          <w:tab w:val="left" w:pos="510"/>
          <w:tab w:val="left" w:pos="571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306A9" w:rsidRPr="00D5778F" w:rsidRDefault="00E306A9" w:rsidP="00E306A9">
      <w:pPr>
        <w:pStyle w:val="msonormalcxspmiddle"/>
        <w:widowControl w:val="0"/>
        <w:autoSpaceDE w:val="0"/>
        <w:autoSpaceDN w:val="0"/>
        <w:adjustRightInd w:val="0"/>
        <w:spacing w:before="120" w:beforeAutospacing="0" w:after="120" w:afterAutospacing="0"/>
        <w:ind w:left="720"/>
        <w:jc w:val="right"/>
        <w:rPr>
          <w:i/>
          <w:color w:val="000000"/>
          <w:spacing w:val="-6"/>
          <w:sz w:val="22"/>
          <w:szCs w:val="22"/>
        </w:rPr>
      </w:pPr>
    </w:p>
    <w:p w:rsidR="0073700A" w:rsidRDefault="0073700A" w:rsidP="0073700A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Выступающим при себе иметь как бумажный, так и электронный вариант выступлений для оформления протокола заседания!!!</w:t>
      </w:r>
      <w:proofErr w:type="gramEnd"/>
    </w:p>
    <w:p w:rsidR="00E306A9" w:rsidRPr="00E306A9" w:rsidRDefault="00E306A9" w:rsidP="00E306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78F" w:rsidRPr="00D5778F" w:rsidRDefault="00D5778F" w:rsidP="00D5778F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D5778F" w:rsidRDefault="00D5778F" w:rsidP="00C82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1A" w:rsidRPr="0011481A" w:rsidRDefault="0011481A" w:rsidP="0011481A">
      <w:pPr>
        <w:pStyle w:val="msonormalcxspmiddle"/>
        <w:widowControl w:val="0"/>
        <w:autoSpaceDE w:val="0"/>
        <w:autoSpaceDN w:val="0"/>
        <w:adjustRightInd w:val="0"/>
        <w:spacing w:before="120" w:beforeAutospacing="0" w:after="120" w:afterAutospacing="0"/>
        <w:ind w:left="714"/>
        <w:rPr>
          <w:sz w:val="22"/>
          <w:szCs w:val="22"/>
        </w:rPr>
      </w:pPr>
    </w:p>
    <w:p w:rsidR="00C82E39" w:rsidRDefault="00C82E39" w:rsidP="00C82E39">
      <w:pPr>
        <w:pStyle w:val="a3"/>
        <w:spacing w:before="180" w:beforeAutospacing="0" w:after="180" w:afterAutospacing="0"/>
      </w:pPr>
    </w:p>
    <w:p w:rsidR="00C82E39" w:rsidRPr="00C82E39" w:rsidRDefault="00C82E39" w:rsidP="00C82E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E39" w:rsidRPr="00C82E39" w:rsidSect="00C82E3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E32"/>
    <w:multiLevelType w:val="hybridMultilevel"/>
    <w:tmpl w:val="A55C57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9E41568"/>
    <w:multiLevelType w:val="hybridMultilevel"/>
    <w:tmpl w:val="80CA3D7A"/>
    <w:lvl w:ilvl="0" w:tplc="C356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5265A"/>
    <w:multiLevelType w:val="hybridMultilevel"/>
    <w:tmpl w:val="F8A0C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36241"/>
    <w:multiLevelType w:val="hybridMultilevel"/>
    <w:tmpl w:val="D4008FD4"/>
    <w:lvl w:ilvl="0" w:tplc="1AC2DE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EBC4D83"/>
    <w:multiLevelType w:val="hybridMultilevel"/>
    <w:tmpl w:val="B6A6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455E4"/>
    <w:multiLevelType w:val="hybridMultilevel"/>
    <w:tmpl w:val="87ECE0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763E4"/>
    <w:multiLevelType w:val="hybridMultilevel"/>
    <w:tmpl w:val="B7CA4EC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E39"/>
    <w:rsid w:val="000E1B4C"/>
    <w:rsid w:val="0011481A"/>
    <w:rsid w:val="001E69CE"/>
    <w:rsid w:val="0026035E"/>
    <w:rsid w:val="003F3CB2"/>
    <w:rsid w:val="00466A8A"/>
    <w:rsid w:val="00481A06"/>
    <w:rsid w:val="004E1B4F"/>
    <w:rsid w:val="005C5712"/>
    <w:rsid w:val="0073700A"/>
    <w:rsid w:val="008062E3"/>
    <w:rsid w:val="009140F2"/>
    <w:rsid w:val="00AF4A75"/>
    <w:rsid w:val="00BB011B"/>
    <w:rsid w:val="00C82E39"/>
    <w:rsid w:val="00D26AAE"/>
    <w:rsid w:val="00D4229C"/>
    <w:rsid w:val="00D5778F"/>
    <w:rsid w:val="00DA19E2"/>
    <w:rsid w:val="00DD1745"/>
    <w:rsid w:val="00E306A9"/>
    <w:rsid w:val="00E62ACE"/>
    <w:rsid w:val="00F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4F"/>
  </w:style>
  <w:style w:type="paragraph" w:styleId="2">
    <w:name w:val="heading 2"/>
    <w:basedOn w:val="a"/>
    <w:next w:val="a"/>
    <w:link w:val="20"/>
    <w:qFormat/>
    <w:rsid w:val="00D57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8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C8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745"/>
  </w:style>
  <w:style w:type="character" w:styleId="a5">
    <w:name w:val="Emphasis"/>
    <w:basedOn w:val="a0"/>
    <w:uiPriority w:val="20"/>
    <w:qFormat/>
    <w:rsid w:val="00DD1745"/>
    <w:rPr>
      <w:i/>
      <w:iCs/>
    </w:rPr>
  </w:style>
  <w:style w:type="character" w:customStyle="1" w:styleId="20">
    <w:name w:val="Заголовок 2 Знак"/>
    <w:basedOn w:val="a0"/>
    <w:link w:val="2"/>
    <w:rsid w:val="00D5778F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6">
    <w:name w:val="Body Text"/>
    <w:basedOn w:val="a"/>
    <w:link w:val="a7"/>
    <w:rsid w:val="00D577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5778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E3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Гаврилина</cp:lastModifiedBy>
  <cp:revision>13</cp:revision>
  <dcterms:created xsi:type="dcterms:W3CDTF">2016-06-27T04:54:00Z</dcterms:created>
  <dcterms:modified xsi:type="dcterms:W3CDTF">2017-08-08T05:54:00Z</dcterms:modified>
</cp:coreProperties>
</file>